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D04874" w:rsidP="00076129">
      <w:pPr>
        <w:jc w:val="center"/>
        <w:rPr>
          <w:rFonts w:ascii="Times New Roman" w:hAnsi="Times New Roman" w:cs="Times New Roman"/>
          <w:sz w:val="24"/>
          <w:szCs w:val="24"/>
          <w:lang w:val="en-GB"/>
        </w:rPr>
      </w:pPr>
      <w:r w:rsidRPr="00D04874">
        <w:rPr>
          <w:rFonts w:ascii="Times New Roman" w:hAnsi="Times New Roman" w:cs="Times New Roman"/>
          <w:sz w:val="24"/>
          <w:szCs w:val="24"/>
          <w:lang w:val="en-GB"/>
        </w:rPr>
        <w:t xml:space="preserve">Inspiring </w:t>
      </w:r>
      <w:r>
        <w:rPr>
          <w:rFonts w:ascii="Times New Roman" w:hAnsi="Times New Roman" w:cs="Times New Roman"/>
          <w:sz w:val="24"/>
          <w:szCs w:val="24"/>
          <w:lang w:val="en-GB"/>
        </w:rPr>
        <w:t>Children a</w:t>
      </w:r>
      <w:r w:rsidRPr="00D04874">
        <w:rPr>
          <w:rFonts w:ascii="Times New Roman" w:hAnsi="Times New Roman" w:cs="Times New Roman"/>
          <w:sz w:val="24"/>
          <w:szCs w:val="24"/>
          <w:lang w:val="en-GB"/>
        </w:rPr>
        <w:t xml:space="preserve">nd Adolescents </w:t>
      </w:r>
      <w:r w:rsidR="00142EC1" w:rsidRPr="00D04874">
        <w:rPr>
          <w:rFonts w:ascii="Times New Roman" w:hAnsi="Times New Roman" w:cs="Times New Roman"/>
          <w:sz w:val="24"/>
          <w:szCs w:val="24"/>
          <w:lang w:val="en-GB"/>
        </w:rPr>
        <w:t>towards</w:t>
      </w:r>
      <w:r w:rsidRPr="00D04874">
        <w:rPr>
          <w:rFonts w:ascii="Times New Roman" w:hAnsi="Times New Roman" w:cs="Times New Roman"/>
          <w:sz w:val="24"/>
          <w:szCs w:val="24"/>
          <w:lang w:val="en-GB"/>
        </w:rPr>
        <w:t xml:space="preserve"> </w:t>
      </w:r>
      <w:r w:rsidR="00142EC1" w:rsidRPr="00D04874">
        <w:rPr>
          <w:rFonts w:ascii="Times New Roman" w:hAnsi="Times New Roman" w:cs="Times New Roman"/>
          <w:sz w:val="24"/>
          <w:szCs w:val="24"/>
          <w:lang w:val="en-GB"/>
        </w:rPr>
        <w:t>Fitness</w:t>
      </w:r>
      <w:r w:rsidR="00142EC1">
        <w:rPr>
          <w:rFonts w:ascii="Times New Roman" w:hAnsi="Times New Roman" w:cs="Times New Roman"/>
          <w:sz w:val="24"/>
          <w:szCs w:val="24"/>
          <w:lang w:val="en-GB"/>
        </w:rPr>
        <w:t xml:space="preserve"> Research Plan</w:t>
      </w:r>
    </w:p>
    <w:p w:rsidR="00337C42" w:rsidRDefault="00D04874" w:rsidP="00FB61C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Author’s</w:t>
      </w:r>
      <w:r w:rsidR="00076129">
        <w:rPr>
          <w:rFonts w:ascii="Times New Roman" w:hAnsi="Times New Roman" w:cs="Times New Roman"/>
          <w:sz w:val="24"/>
          <w:szCs w:val="24"/>
          <w:lang w:val="en-GB"/>
        </w:rPr>
        <w:t xml:space="preserve"> Name:</w:t>
      </w:r>
    </w:p>
    <w:p w:rsidR="00076129" w:rsidRDefault="00076129" w:rsidP="00FB61C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r w:rsidR="00D04874">
        <w:rPr>
          <w:rFonts w:ascii="Times New Roman" w:hAnsi="Times New Roman" w:cs="Times New Roman"/>
          <w:sz w:val="24"/>
          <w:szCs w:val="24"/>
          <w:lang w:val="en-GB"/>
        </w:rPr>
        <w:t>al Affiliation</w:t>
      </w:r>
      <w:r>
        <w:rPr>
          <w:rFonts w:ascii="Times New Roman" w:hAnsi="Times New Roman" w:cs="Times New Roman"/>
          <w:sz w:val="24"/>
          <w:szCs w:val="24"/>
          <w:lang w:val="en-GB"/>
        </w:rPr>
        <w:t>:</w:t>
      </w: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D43753" w:rsidRPr="00F00FCA" w:rsidRDefault="00337C42" w:rsidP="00337C42">
      <w:pPr>
        <w:spacing w:line="480" w:lineRule="auto"/>
        <w:jc w:val="center"/>
        <w:rPr>
          <w:rFonts w:ascii="Times New Roman" w:hAnsi="Times New Roman" w:cs="Times New Roman"/>
          <w:sz w:val="24"/>
          <w:szCs w:val="24"/>
          <w:lang w:val="en-GB"/>
        </w:rPr>
      </w:pPr>
      <w:r w:rsidRPr="00F00FCA">
        <w:rPr>
          <w:rFonts w:ascii="Times New Roman" w:hAnsi="Times New Roman" w:cs="Times New Roman"/>
          <w:sz w:val="24"/>
          <w:szCs w:val="24"/>
          <w:lang w:val="en-GB"/>
        </w:rPr>
        <w:lastRenderedPageBreak/>
        <w:t>RESEARCH PLAN</w:t>
      </w:r>
    </w:p>
    <w:p w:rsidR="00337C42" w:rsidRDefault="00F00FCA" w:rsidP="00F94C78">
      <w:pPr>
        <w:pStyle w:val="ListParagraph"/>
        <w:numPr>
          <w:ilvl w:val="0"/>
          <w:numId w:val="1"/>
        </w:numPr>
        <w:spacing w:line="480" w:lineRule="auto"/>
        <w:rPr>
          <w:rFonts w:ascii="Times New Roman" w:hAnsi="Times New Roman" w:cs="Times New Roman"/>
          <w:sz w:val="24"/>
          <w:szCs w:val="24"/>
          <w:lang w:val="en-GB"/>
        </w:rPr>
      </w:pPr>
      <w:r w:rsidRPr="00F00FCA">
        <w:rPr>
          <w:rFonts w:ascii="Times New Roman" w:hAnsi="Times New Roman" w:cs="Times New Roman"/>
          <w:sz w:val="24"/>
          <w:szCs w:val="24"/>
          <w:lang w:val="en-GB"/>
        </w:rPr>
        <w:t>Rational</w:t>
      </w:r>
    </w:p>
    <w:p w:rsidR="00F00FCA" w:rsidRPr="00F00FCA" w:rsidRDefault="00337C42" w:rsidP="00337C42">
      <w:pPr>
        <w:pStyle w:val="ListParagraph"/>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T</w:t>
      </w:r>
      <w:r w:rsidR="00F00FCA">
        <w:rPr>
          <w:rFonts w:ascii="Times New Roman" w:hAnsi="Times New Roman" w:cs="Times New Roman"/>
          <w:sz w:val="24"/>
          <w:szCs w:val="24"/>
          <w:lang w:val="en-GB"/>
        </w:rPr>
        <w:t xml:space="preserve">he manner in which </w:t>
      </w:r>
      <w:r w:rsidR="00F00FCA" w:rsidRPr="00F00FCA">
        <w:rPr>
          <w:rFonts w:ascii="Times New Roman" w:hAnsi="Times New Roman" w:cs="Times New Roman"/>
          <w:sz w:val="24"/>
          <w:szCs w:val="24"/>
          <w:lang w:val="en-GB"/>
        </w:rPr>
        <w:t>children are brought up has been changing over the years. The environmental, financial, social and political factors today have seen to it that some of the children are brought up with close to no physical fitness activities that they indulge in. Gone are the da</w:t>
      </w:r>
      <w:r w:rsidR="00BC1E5C">
        <w:rPr>
          <w:rFonts w:ascii="Times New Roman" w:hAnsi="Times New Roman" w:cs="Times New Roman"/>
          <w:sz w:val="24"/>
          <w:szCs w:val="24"/>
          <w:lang w:val="en-GB"/>
        </w:rPr>
        <w:t>ys when children and adolescents</w:t>
      </w:r>
      <w:r w:rsidR="00F00FCA" w:rsidRPr="00F00FCA">
        <w:rPr>
          <w:rFonts w:ascii="Times New Roman" w:hAnsi="Times New Roman" w:cs="Times New Roman"/>
          <w:sz w:val="24"/>
          <w:szCs w:val="24"/>
          <w:lang w:val="en-GB"/>
        </w:rPr>
        <w:t xml:space="preserve"> spent most of their days running about in the fields, riding bikes, swimming or even taking a stroll in a nearby park or field. </w:t>
      </w:r>
      <w:r w:rsidR="00953776">
        <w:rPr>
          <w:rFonts w:ascii="Times New Roman" w:hAnsi="Times New Roman" w:cs="Times New Roman"/>
          <w:sz w:val="24"/>
          <w:szCs w:val="24"/>
          <w:lang w:val="en-GB"/>
        </w:rPr>
        <w:t>Children spend most of their time playing video games or on social media while avoiding anything that could bring any form of physical strain. Recently, the ministry of health, nutritionist and the education systems are all trying to lure the adolescents and children into getting involved in more physical activities. However this has been failing miserably</w:t>
      </w:r>
      <w:r w:rsidR="00F419BC">
        <w:rPr>
          <w:rFonts w:ascii="Times New Roman" w:hAnsi="Times New Roman" w:cs="Times New Roman"/>
          <w:sz w:val="24"/>
          <w:szCs w:val="24"/>
          <w:lang w:val="en-GB"/>
        </w:rPr>
        <w:t>. The importance of this research is to find out why the activities related to fitness are not so inspiring for children and young adults. It will also help to find ways of making these really beneficial activities motivating for them.</w:t>
      </w:r>
    </w:p>
    <w:p w:rsidR="00F419BC" w:rsidRPr="00F419BC" w:rsidRDefault="00F00FCA" w:rsidP="00F94C78">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F419BC">
        <w:rPr>
          <w:rFonts w:ascii="Times New Roman" w:hAnsi="Times New Roman" w:cs="Times New Roman"/>
          <w:sz w:val="24"/>
          <w:szCs w:val="24"/>
          <w:lang w:val="en-GB"/>
        </w:rPr>
        <w:t xml:space="preserve">Question: </w:t>
      </w:r>
      <w:r w:rsidRPr="00F419BC">
        <w:rPr>
          <w:rFonts w:ascii="Times New Roman" w:hAnsi="Times New Roman" w:cs="Times New Roman"/>
          <w:color w:val="1D1D1D"/>
          <w:sz w:val="24"/>
          <w:szCs w:val="24"/>
          <w:shd w:val="clear" w:color="auto" w:fill="FFFFFF"/>
        </w:rPr>
        <w:t>Why are activities related to fitness not inspiring for adolescents or children</w:t>
      </w:r>
      <w:r w:rsidR="00F419BC" w:rsidRPr="00F419BC">
        <w:rPr>
          <w:rFonts w:ascii="Times New Roman" w:hAnsi="Times New Roman" w:cs="Times New Roman"/>
          <w:color w:val="1D1D1D"/>
          <w:sz w:val="24"/>
          <w:szCs w:val="24"/>
          <w:shd w:val="clear" w:color="auto" w:fill="FFFFFF"/>
        </w:rPr>
        <w:t>?</w:t>
      </w:r>
    </w:p>
    <w:p w:rsidR="00F00FCA" w:rsidRDefault="00F419BC" w:rsidP="00F94C78">
      <w:pPr>
        <w:spacing w:line="480" w:lineRule="auto"/>
        <w:ind w:left="720"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Problem: H</w:t>
      </w:r>
      <w:r w:rsidR="00F00FCA" w:rsidRPr="00F00FCA">
        <w:rPr>
          <w:rFonts w:ascii="Times New Roman" w:hAnsi="Times New Roman" w:cs="Times New Roman"/>
          <w:color w:val="1D1D1D"/>
          <w:sz w:val="24"/>
          <w:szCs w:val="24"/>
          <w:shd w:val="clear" w:color="auto" w:fill="FFFFFF"/>
        </w:rPr>
        <w:t>ow can they be made motivating and fun? </w:t>
      </w:r>
    </w:p>
    <w:p w:rsidR="00337C42" w:rsidRPr="00337C42" w:rsidRDefault="00F419BC" w:rsidP="00337C42">
      <w:pPr>
        <w:pStyle w:val="ListParagraph"/>
        <w:numPr>
          <w:ilvl w:val="0"/>
          <w:numId w:val="1"/>
        </w:numPr>
        <w:spacing w:line="480" w:lineRule="auto"/>
        <w:rPr>
          <w:rFonts w:ascii="Times New Roman" w:hAnsi="Times New Roman" w:cs="Times New Roman"/>
          <w:sz w:val="24"/>
          <w:szCs w:val="24"/>
          <w:lang w:val="en-GB"/>
        </w:rPr>
      </w:pPr>
      <w:r w:rsidRPr="00337C42">
        <w:rPr>
          <w:rFonts w:ascii="Times New Roman" w:hAnsi="Times New Roman" w:cs="Times New Roman"/>
          <w:color w:val="1D1D1D"/>
          <w:sz w:val="24"/>
          <w:szCs w:val="24"/>
          <w:shd w:val="clear" w:color="auto" w:fill="FFFFFF"/>
        </w:rPr>
        <w:t>Research approach</w:t>
      </w:r>
    </w:p>
    <w:p w:rsidR="00F419BC" w:rsidRPr="00F94C78" w:rsidRDefault="00F419BC" w:rsidP="00337C42">
      <w:pPr>
        <w:pStyle w:val="ListParagraph"/>
        <w:spacing w:line="480" w:lineRule="auto"/>
        <w:ind w:firstLine="414"/>
        <w:rPr>
          <w:rFonts w:ascii="Times New Roman" w:hAnsi="Times New Roman" w:cs="Times New Roman"/>
          <w:sz w:val="24"/>
          <w:szCs w:val="24"/>
          <w:lang w:val="en-GB"/>
        </w:rPr>
      </w:pPr>
      <w:r>
        <w:rPr>
          <w:rFonts w:ascii="Times New Roman" w:hAnsi="Times New Roman" w:cs="Times New Roman"/>
          <w:color w:val="1D1D1D"/>
          <w:sz w:val="24"/>
          <w:szCs w:val="24"/>
          <w:shd w:val="clear" w:color="auto" w:fill="FFFFFF"/>
        </w:rPr>
        <w:t xml:space="preserve">The research will mainly use the remedial study approach </w:t>
      </w:r>
      <w:r w:rsidR="00F94C78">
        <w:rPr>
          <w:rFonts w:ascii="Times New Roman" w:hAnsi="Times New Roman" w:cs="Times New Roman"/>
          <w:color w:val="1D1D1D"/>
          <w:sz w:val="24"/>
          <w:szCs w:val="24"/>
          <w:shd w:val="clear" w:color="auto" w:fill="FFFFFF"/>
        </w:rPr>
        <w:t>in solving the problem and answering the question posed. Under this approach, the activities relating to fitness will be analyzed along with the reasons why most of the adolescents find the said activities uninspiring. It will also find the remedies to the problem formulated. The research will also make use of the explanatory study approach to investigate any origin, cause-effect relationships that one may come across.</w:t>
      </w:r>
    </w:p>
    <w:p w:rsidR="00337C42" w:rsidRDefault="00F94C78" w:rsidP="00D2306C">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Hypothesis statement</w:t>
      </w:r>
    </w:p>
    <w:p w:rsidR="00F94C78" w:rsidRDefault="00D2306C" w:rsidP="00337C42">
      <w:pPr>
        <w:pStyle w:val="ListParagraph"/>
        <w:tabs>
          <w:tab w:val="left" w:pos="2977"/>
        </w:tabs>
        <w:spacing w:line="480" w:lineRule="auto"/>
        <w:ind w:firstLine="414"/>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I</w:t>
      </w:r>
      <w:r w:rsidR="00EF3540">
        <w:rPr>
          <w:rFonts w:ascii="Times New Roman" w:hAnsi="Times New Roman" w:cs="Times New Roman"/>
          <w:sz w:val="24"/>
          <w:szCs w:val="24"/>
          <w:lang w:val="en-GB"/>
        </w:rPr>
        <w:t xml:space="preserve">f </w:t>
      </w:r>
      <w:r w:rsidR="00684126">
        <w:rPr>
          <w:rFonts w:ascii="Times New Roman" w:hAnsi="Times New Roman" w:cs="Times New Roman"/>
          <w:sz w:val="24"/>
          <w:szCs w:val="24"/>
          <w:lang w:val="en-GB"/>
        </w:rPr>
        <w:t xml:space="preserve">parents help teach their children a love for physical activities and help adapt them into their daily lives then activities relating to fitness can be made motivating and fun. </w:t>
      </w:r>
    </w:p>
    <w:p w:rsidR="00D2306C" w:rsidRDefault="00D2306C" w:rsidP="00D2306C">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Data collection:</w:t>
      </w:r>
    </w:p>
    <w:p w:rsidR="00D2306C" w:rsidRDefault="00EF3540" w:rsidP="00D2306C">
      <w:pPr>
        <w:pStyle w:val="ListParagraph"/>
        <w:numPr>
          <w:ilvl w:val="0"/>
          <w:numId w:val="2"/>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M</w:t>
      </w:r>
      <w:r w:rsidR="00D2306C">
        <w:rPr>
          <w:rFonts w:ascii="Times New Roman" w:hAnsi="Times New Roman" w:cs="Times New Roman"/>
          <w:sz w:val="24"/>
          <w:szCs w:val="24"/>
          <w:lang w:val="en-GB"/>
        </w:rPr>
        <w:t>ethod</w:t>
      </w:r>
    </w:p>
    <w:p w:rsidR="00EF3540" w:rsidRDefault="00EF3540" w:rsidP="00337C42">
      <w:pPr>
        <w:tabs>
          <w:tab w:val="left" w:pos="2977"/>
        </w:tabs>
        <w:spacing w:line="480" w:lineRule="auto"/>
        <w:ind w:left="567" w:firstLine="567"/>
        <w:rPr>
          <w:rFonts w:ascii="Times New Roman" w:hAnsi="Times New Roman" w:cs="Times New Roman"/>
          <w:sz w:val="24"/>
          <w:szCs w:val="24"/>
          <w:lang w:val="en-GB"/>
        </w:rPr>
      </w:pPr>
      <w:r>
        <w:rPr>
          <w:rFonts w:ascii="Times New Roman" w:hAnsi="Times New Roman" w:cs="Times New Roman"/>
          <w:sz w:val="24"/>
          <w:szCs w:val="24"/>
          <w:lang w:val="en-GB"/>
        </w:rPr>
        <w:t>The non-specific nature of the research allows for the application of many research methods and procedure that will be used for data collection. The research will make use of the following methods;</w:t>
      </w:r>
    </w:p>
    <w:p w:rsidR="00EF3540" w:rsidRDefault="00EF3540" w:rsidP="00EF3540">
      <w:pPr>
        <w:pStyle w:val="ListParagraph"/>
        <w:numPr>
          <w:ilvl w:val="0"/>
          <w:numId w:val="3"/>
        </w:numPr>
        <w:tabs>
          <w:tab w:val="left" w:pos="2977"/>
        </w:tabs>
        <w:spacing w:line="480" w:lineRule="auto"/>
        <w:rPr>
          <w:rFonts w:ascii="Times New Roman" w:hAnsi="Times New Roman" w:cs="Times New Roman"/>
          <w:sz w:val="24"/>
          <w:szCs w:val="24"/>
          <w:lang w:val="en-GB"/>
        </w:rPr>
      </w:pPr>
      <w:r w:rsidRPr="00EF3540">
        <w:rPr>
          <w:rFonts w:ascii="Times New Roman" w:hAnsi="Times New Roman" w:cs="Times New Roman"/>
          <w:sz w:val="24"/>
          <w:szCs w:val="24"/>
          <w:lang w:val="en-GB"/>
        </w:rPr>
        <w:t>Participant</w:t>
      </w:r>
      <w:r w:rsidR="00856731">
        <w:rPr>
          <w:rFonts w:ascii="Times New Roman" w:hAnsi="Times New Roman" w:cs="Times New Roman"/>
          <w:sz w:val="24"/>
          <w:szCs w:val="24"/>
          <w:lang w:val="en-GB"/>
        </w:rPr>
        <w:t xml:space="preserve"> observation</w:t>
      </w:r>
      <w:r w:rsidRPr="00EF3540">
        <w:rPr>
          <w:rFonts w:ascii="Times New Roman" w:hAnsi="Times New Roman" w:cs="Times New Roman"/>
          <w:sz w:val="24"/>
          <w:szCs w:val="24"/>
          <w:lang w:val="en-GB"/>
        </w:rPr>
        <w:t xml:space="preserve"> </w:t>
      </w:r>
    </w:p>
    <w:p w:rsidR="00EF3540" w:rsidRDefault="00EF3540"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This will involve interaction with groups of individuals from the two age groups. The daily interaction with them will show one the things they prefer doing, why they do them and the relationships that exists among the members of the said group. This will be used to study why the</w:t>
      </w:r>
      <w:r w:rsidR="00856731">
        <w:rPr>
          <w:rFonts w:ascii="Times New Roman" w:hAnsi="Times New Roman" w:cs="Times New Roman"/>
          <w:sz w:val="24"/>
          <w:szCs w:val="24"/>
          <w:lang w:val="en-GB"/>
        </w:rPr>
        <w:t xml:space="preserve"> </w:t>
      </w:r>
      <w:r>
        <w:rPr>
          <w:rFonts w:ascii="Times New Roman" w:hAnsi="Times New Roman" w:cs="Times New Roman"/>
          <w:sz w:val="24"/>
          <w:szCs w:val="24"/>
          <w:lang w:val="en-GB"/>
        </w:rPr>
        <w:t>young adults do not like activities relating to fitness since the researcher can be categorised in the age group.</w:t>
      </w:r>
    </w:p>
    <w:p w:rsidR="00EF3540" w:rsidRDefault="00EF3540" w:rsidP="00EF3540">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Non</w:t>
      </w:r>
      <w:r w:rsidR="00856731">
        <w:rPr>
          <w:rFonts w:ascii="Times New Roman" w:hAnsi="Times New Roman" w:cs="Times New Roman"/>
          <w:sz w:val="24"/>
          <w:szCs w:val="24"/>
          <w:lang w:val="en-GB"/>
        </w:rPr>
        <w:t>- participant observation</w:t>
      </w:r>
      <w:r>
        <w:rPr>
          <w:rFonts w:ascii="Times New Roman" w:hAnsi="Times New Roman" w:cs="Times New Roman"/>
          <w:sz w:val="24"/>
          <w:szCs w:val="24"/>
          <w:lang w:val="en-GB"/>
        </w:rPr>
        <w:t xml:space="preserve"> </w:t>
      </w:r>
    </w:p>
    <w:p w:rsidR="00EF3540" w:rsidRDefault="00EF3540"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This will be used to children whom the researcher may find it challenging to fit amidst and who are better observed from a distance to avoid distorting the observations made due to adult supervision that will</w:t>
      </w:r>
      <w:r w:rsidR="00856731">
        <w:rPr>
          <w:rFonts w:ascii="Times New Roman" w:hAnsi="Times New Roman" w:cs="Times New Roman"/>
          <w:sz w:val="24"/>
          <w:szCs w:val="24"/>
          <w:lang w:val="en-GB"/>
        </w:rPr>
        <w:t xml:space="preserve"> influence</w:t>
      </w:r>
      <w:r>
        <w:rPr>
          <w:rFonts w:ascii="Times New Roman" w:hAnsi="Times New Roman" w:cs="Times New Roman"/>
          <w:sz w:val="24"/>
          <w:szCs w:val="24"/>
          <w:lang w:val="en-GB"/>
        </w:rPr>
        <w:t xml:space="preserve"> their behaviour. </w:t>
      </w:r>
    </w:p>
    <w:p w:rsidR="00856731" w:rsidRDefault="00856731" w:rsidP="00856731">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Case studies</w:t>
      </w:r>
    </w:p>
    <w:p w:rsidR="00856731" w:rsidRDefault="00856731"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 xml:space="preserve">The research will also involve the review of some case studies relating to issues that have been carried out in the last ten years or more in order to show the gradual change in the attitudes relating to the said activities. </w:t>
      </w:r>
    </w:p>
    <w:p w:rsidR="00856731" w:rsidRDefault="00856731" w:rsidP="00856731">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Surveys</w:t>
      </w:r>
    </w:p>
    <w:p w:rsidR="00856731" w:rsidRDefault="00856731"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 xml:space="preserve">The research will use the results of surveys previously done in order to come up with a better conclusion and solution for the posed problem. One survey will be conducted among young adolescents in a university or high school of choice in order to back up the results of previous surveys. </w:t>
      </w:r>
    </w:p>
    <w:p w:rsidR="00856731" w:rsidRDefault="00856731" w:rsidP="00856731">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Interviews</w:t>
      </w:r>
    </w:p>
    <w:p w:rsidR="00ED5EEC" w:rsidRDefault="00856731"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 xml:space="preserve">The researcher will conduct a few </w:t>
      </w:r>
      <w:r w:rsidR="00ED5EEC">
        <w:rPr>
          <w:rFonts w:ascii="Times New Roman" w:hAnsi="Times New Roman" w:cs="Times New Roman"/>
          <w:sz w:val="24"/>
          <w:szCs w:val="24"/>
          <w:lang w:val="en-GB"/>
        </w:rPr>
        <w:t xml:space="preserve">interviews among peers and health consultants that will help to mould the direction of the research. </w:t>
      </w:r>
    </w:p>
    <w:p w:rsidR="00EF3540" w:rsidRDefault="00ED5EEC" w:rsidP="00ED5EEC">
      <w:pPr>
        <w:pStyle w:val="ListParagraph"/>
        <w:numPr>
          <w:ilvl w:val="0"/>
          <w:numId w:val="2"/>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Instruments</w:t>
      </w:r>
    </w:p>
    <w:p w:rsidR="00ED5EEC" w:rsidRDefault="00ED5EEC" w:rsidP="00ED5EEC">
      <w:pPr>
        <w:pStyle w:val="ListParagraph"/>
        <w:numPr>
          <w:ilvl w:val="0"/>
          <w:numId w:val="4"/>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Interview</w:t>
      </w:r>
    </w:p>
    <w:p w:rsidR="00ED5EEC" w:rsidRDefault="00ED5EEC" w:rsidP="00ED5EEC">
      <w:pPr>
        <w:pStyle w:val="ListParagraph"/>
        <w:tabs>
          <w:tab w:val="left" w:pos="2977"/>
        </w:tabs>
        <w:spacing w:line="480" w:lineRule="auto"/>
        <w:ind w:left="1080"/>
        <w:rPr>
          <w:rFonts w:ascii="Times New Roman" w:hAnsi="Times New Roman" w:cs="Times New Roman"/>
          <w:sz w:val="24"/>
          <w:szCs w:val="24"/>
          <w:lang w:val="en-GB"/>
        </w:rPr>
      </w:pPr>
      <w:r>
        <w:rPr>
          <w:rFonts w:ascii="Times New Roman" w:hAnsi="Times New Roman" w:cs="Times New Roman"/>
          <w:sz w:val="24"/>
          <w:szCs w:val="24"/>
          <w:lang w:val="en-GB"/>
        </w:rPr>
        <w:t>Oral interviews will be conducted on some willing individuals from the two groups. The nature of the topic under investigation together with the some of the research group</w:t>
      </w:r>
      <w:r w:rsidR="00B1484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(children) will call for </w:t>
      </w:r>
      <w:r w:rsidR="00B14849">
        <w:rPr>
          <w:rFonts w:ascii="Times New Roman" w:hAnsi="Times New Roman" w:cs="Times New Roman"/>
          <w:sz w:val="24"/>
          <w:szCs w:val="24"/>
          <w:lang w:val="en-GB"/>
        </w:rPr>
        <w:t>structured</w:t>
      </w:r>
      <w:r>
        <w:rPr>
          <w:rFonts w:ascii="Times New Roman" w:hAnsi="Times New Roman" w:cs="Times New Roman"/>
          <w:sz w:val="24"/>
          <w:szCs w:val="24"/>
          <w:lang w:val="en-GB"/>
        </w:rPr>
        <w:t>, semi-stru</w:t>
      </w:r>
      <w:r w:rsidR="00B14849">
        <w:rPr>
          <w:rFonts w:ascii="Times New Roman" w:hAnsi="Times New Roman" w:cs="Times New Roman"/>
          <w:sz w:val="24"/>
          <w:szCs w:val="24"/>
          <w:lang w:val="en-GB"/>
        </w:rPr>
        <w:t>c</w:t>
      </w:r>
      <w:r>
        <w:rPr>
          <w:rFonts w:ascii="Times New Roman" w:hAnsi="Times New Roman" w:cs="Times New Roman"/>
          <w:sz w:val="24"/>
          <w:szCs w:val="24"/>
          <w:lang w:val="en-GB"/>
        </w:rPr>
        <w:t xml:space="preserve">tured and non-structured </w:t>
      </w:r>
      <w:r w:rsidR="00B14849">
        <w:rPr>
          <w:rFonts w:ascii="Times New Roman" w:hAnsi="Times New Roman" w:cs="Times New Roman"/>
          <w:sz w:val="24"/>
          <w:szCs w:val="24"/>
          <w:lang w:val="en-GB"/>
        </w:rPr>
        <w:t xml:space="preserve">interview questions. </w:t>
      </w:r>
    </w:p>
    <w:p w:rsidR="00B14849" w:rsidRDefault="00EC4078" w:rsidP="00B14849">
      <w:pPr>
        <w:pStyle w:val="ListParagraph"/>
        <w:numPr>
          <w:ilvl w:val="0"/>
          <w:numId w:val="4"/>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Observation method</w:t>
      </w:r>
    </w:p>
    <w:p w:rsidR="00EC4078" w:rsidRDefault="00EC4078" w:rsidP="00EC4078">
      <w:pPr>
        <w:pStyle w:val="ListParagraph"/>
        <w:tabs>
          <w:tab w:val="left" w:pos="2977"/>
        </w:tabs>
        <w:spacing w:line="480" w:lineRule="auto"/>
        <w:ind w:left="1080"/>
        <w:rPr>
          <w:rFonts w:ascii="Times New Roman" w:hAnsi="Times New Roman" w:cs="Times New Roman"/>
          <w:sz w:val="24"/>
          <w:szCs w:val="24"/>
          <w:lang w:val="en-GB"/>
        </w:rPr>
      </w:pPr>
      <w:r>
        <w:rPr>
          <w:rFonts w:ascii="Times New Roman" w:hAnsi="Times New Roman" w:cs="Times New Roman"/>
          <w:sz w:val="24"/>
          <w:szCs w:val="24"/>
          <w:lang w:val="en-GB"/>
        </w:rPr>
        <w:t>This will involve the observing and recording the behaviour and daily patterns of subjects in the both groups.</w:t>
      </w:r>
    </w:p>
    <w:p w:rsidR="00EC4078" w:rsidRDefault="00EC4078" w:rsidP="00EC4078">
      <w:pPr>
        <w:pStyle w:val="ListParagraph"/>
        <w:numPr>
          <w:ilvl w:val="0"/>
          <w:numId w:val="4"/>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Document analysis</w:t>
      </w:r>
    </w:p>
    <w:p w:rsidR="00EC4078" w:rsidRDefault="00EC4078" w:rsidP="00EC4078">
      <w:pPr>
        <w:pStyle w:val="ListParagraph"/>
        <w:tabs>
          <w:tab w:val="left" w:pos="2977"/>
        </w:tabs>
        <w:spacing w:line="480" w:lineRule="auto"/>
        <w:ind w:left="1080"/>
        <w:rPr>
          <w:rFonts w:ascii="Times New Roman" w:hAnsi="Times New Roman" w:cs="Times New Roman"/>
          <w:sz w:val="24"/>
          <w:szCs w:val="24"/>
          <w:lang w:val="en-GB"/>
        </w:rPr>
      </w:pPr>
      <w:r>
        <w:rPr>
          <w:rFonts w:ascii="Times New Roman" w:hAnsi="Times New Roman" w:cs="Times New Roman"/>
          <w:sz w:val="24"/>
          <w:szCs w:val="24"/>
          <w:lang w:val="en-GB"/>
        </w:rPr>
        <w:t>This will mainly be reading materials on the topic such as journals, magazines, study case reports, articles and news articles.</w:t>
      </w:r>
    </w:p>
    <w:p w:rsidR="00337C42" w:rsidRDefault="00EC4078" w:rsidP="00EC4078">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Participants</w:t>
      </w:r>
    </w:p>
    <w:p w:rsidR="00EC4078" w:rsidRDefault="00EC4078"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 xml:space="preserve"> The participants in the research study will be a number of members from both adolescents and children. They will be categorised further according to their age gap in order to make the data analysis easier. The participants will be from genders, all possible race groups, nationality and ethnicity in order to rule out any stereotypical bias.</w:t>
      </w:r>
    </w:p>
    <w:p w:rsidR="00337C42" w:rsidRDefault="00EC4078" w:rsidP="00C03F42">
      <w:pPr>
        <w:pStyle w:val="ListParagraph"/>
        <w:numPr>
          <w:ilvl w:val="0"/>
          <w:numId w:val="6"/>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Potential </w:t>
      </w:r>
      <w:r w:rsidR="00337C42">
        <w:rPr>
          <w:rFonts w:ascii="Times New Roman" w:hAnsi="Times New Roman" w:cs="Times New Roman"/>
          <w:sz w:val="24"/>
          <w:szCs w:val="24"/>
          <w:lang w:val="en-GB"/>
        </w:rPr>
        <w:t>participant sources</w:t>
      </w:r>
    </w:p>
    <w:p w:rsidR="00EC4078" w:rsidRDefault="00EC4078" w:rsidP="00337C42">
      <w:pPr>
        <w:pStyle w:val="ListParagraph"/>
        <w:tabs>
          <w:tab w:val="left" w:pos="2977"/>
        </w:tabs>
        <w:spacing w:line="480" w:lineRule="auto"/>
        <w:ind w:left="851" w:firstLine="589"/>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37C42">
        <w:rPr>
          <w:rFonts w:ascii="Times New Roman" w:hAnsi="Times New Roman" w:cs="Times New Roman"/>
          <w:sz w:val="24"/>
          <w:szCs w:val="24"/>
          <w:lang w:val="en-GB"/>
        </w:rPr>
        <w:t>T</w:t>
      </w:r>
      <w:r>
        <w:rPr>
          <w:rFonts w:ascii="Times New Roman" w:hAnsi="Times New Roman" w:cs="Times New Roman"/>
          <w:sz w:val="24"/>
          <w:szCs w:val="24"/>
          <w:lang w:val="en-GB"/>
        </w:rPr>
        <w:t>he best places to look for participants will be in schools, colleges as well as neighbourhood play grounds or homes. In the case where finding the above may seem difficult the researcher will also make use of a few friends or relatives as subjects for the research.</w:t>
      </w:r>
    </w:p>
    <w:p w:rsidR="00C03F42" w:rsidRPr="00C03F42" w:rsidRDefault="00C03F42" w:rsidP="00C03F42">
      <w:pPr>
        <w:pStyle w:val="ListParagraph"/>
        <w:numPr>
          <w:ilvl w:val="0"/>
          <w:numId w:val="6"/>
        </w:numPr>
        <w:tabs>
          <w:tab w:val="left" w:pos="2977"/>
        </w:tabs>
        <w:spacing w:line="480" w:lineRule="auto"/>
        <w:rPr>
          <w:rFonts w:ascii="Times New Roman" w:hAnsi="Times New Roman" w:cs="Times New Roman"/>
          <w:sz w:val="24"/>
          <w:szCs w:val="24"/>
          <w:lang w:val="en-GB"/>
        </w:rPr>
      </w:pPr>
      <w:r w:rsidRPr="00C03F42">
        <w:rPr>
          <w:rFonts w:ascii="Times New Roman" w:hAnsi="Times New Roman" w:cs="Times New Roman"/>
          <w:sz w:val="24"/>
          <w:szCs w:val="24"/>
          <w:lang w:val="en-GB"/>
        </w:rPr>
        <w:t xml:space="preserve">Recruitment </w:t>
      </w:r>
      <w:r w:rsidR="00337C42">
        <w:rPr>
          <w:rFonts w:ascii="Times New Roman" w:hAnsi="Times New Roman" w:cs="Times New Roman"/>
          <w:sz w:val="24"/>
          <w:szCs w:val="24"/>
          <w:lang w:val="en-GB"/>
        </w:rPr>
        <w:t>criteria</w:t>
      </w:r>
    </w:p>
    <w:p w:rsidR="00EC4078" w:rsidRDefault="00C03F42"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 xml:space="preserve">The participants will be recruitment on a random selection basis that will also be determined by their availability. There will be no gender or any other social grouping preference during the recruitment. </w:t>
      </w:r>
    </w:p>
    <w:p w:rsidR="00337C42" w:rsidRDefault="00C03F42" w:rsidP="00C03F42">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Results </w:t>
      </w:r>
      <w:r w:rsidR="00337C42">
        <w:rPr>
          <w:rFonts w:ascii="Times New Roman" w:hAnsi="Times New Roman" w:cs="Times New Roman"/>
          <w:sz w:val="24"/>
          <w:szCs w:val="24"/>
          <w:lang w:val="en-GB"/>
        </w:rPr>
        <w:t>discussion</w:t>
      </w:r>
    </w:p>
    <w:p w:rsidR="00C03F42" w:rsidRDefault="00C03F42"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 xml:space="preserve">Based on the finding of the research, the researcher will evaluate whether it is true or false that activities relating to fitness are not inspiring to children and young adults. It </w:t>
      </w:r>
      <w:r w:rsidR="00337C42">
        <w:rPr>
          <w:rFonts w:ascii="Times New Roman" w:hAnsi="Times New Roman" w:cs="Times New Roman"/>
          <w:sz w:val="24"/>
          <w:szCs w:val="24"/>
          <w:lang w:val="en-GB"/>
        </w:rPr>
        <w:t xml:space="preserve">is true; </w:t>
      </w:r>
      <w:r>
        <w:rPr>
          <w:rFonts w:ascii="Times New Roman" w:hAnsi="Times New Roman" w:cs="Times New Roman"/>
          <w:sz w:val="24"/>
          <w:szCs w:val="24"/>
          <w:lang w:val="en-GB"/>
        </w:rPr>
        <w:t>the researcher will continue to list the reasons behind it.</w:t>
      </w:r>
    </w:p>
    <w:p w:rsidR="00337C42" w:rsidRDefault="00C03F42" w:rsidP="00C03F42">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Conclusion</w:t>
      </w:r>
    </w:p>
    <w:p w:rsidR="00C03F42" w:rsidRDefault="00C03F42"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37C42">
        <w:rPr>
          <w:rFonts w:ascii="Times New Roman" w:hAnsi="Times New Roman" w:cs="Times New Roman"/>
          <w:sz w:val="24"/>
          <w:szCs w:val="24"/>
          <w:lang w:val="en-GB"/>
        </w:rPr>
        <w:t xml:space="preserve">The conclusion will be drawn based on the results of the analysis of the findings that will be done above. If in deed the activities are not inspiring; recommendation will then be made on how to mitigate the problem. </w:t>
      </w:r>
    </w:p>
    <w:p w:rsidR="00076129" w:rsidRDefault="00076129" w:rsidP="00337C42">
      <w:pPr>
        <w:pStyle w:val="ListParagraph"/>
        <w:tabs>
          <w:tab w:val="left" w:pos="2977"/>
        </w:tabs>
        <w:spacing w:line="480" w:lineRule="auto"/>
        <w:ind w:firstLine="414"/>
        <w:rPr>
          <w:rFonts w:ascii="Times New Roman" w:hAnsi="Times New Roman" w:cs="Times New Roman"/>
          <w:sz w:val="24"/>
          <w:szCs w:val="24"/>
          <w:lang w:val="en-GB"/>
        </w:rPr>
      </w:pPr>
    </w:p>
    <w:p w:rsidR="00076129" w:rsidRDefault="00076129" w:rsidP="00337C42">
      <w:pPr>
        <w:pStyle w:val="ListParagraph"/>
        <w:tabs>
          <w:tab w:val="left" w:pos="2977"/>
        </w:tabs>
        <w:spacing w:line="480" w:lineRule="auto"/>
        <w:ind w:firstLine="414"/>
        <w:rPr>
          <w:rFonts w:ascii="Times New Roman" w:hAnsi="Times New Roman" w:cs="Times New Roman"/>
          <w:sz w:val="24"/>
          <w:szCs w:val="24"/>
          <w:lang w:val="en-GB"/>
        </w:rPr>
      </w:pPr>
    </w:p>
    <w:p w:rsidR="002B295A" w:rsidRDefault="002B295A" w:rsidP="002B295A">
      <w:pPr>
        <w:tabs>
          <w:tab w:val="left" w:pos="2977"/>
        </w:tabs>
        <w:spacing w:line="480" w:lineRule="auto"/>
        <w:rPr>
          <w:rFonts w:ascii="Times New Roman" w:hAnsi="Times New Roman" w:cs="Times New Roman"/>
          <w:sz w:val="24"/>
          <w:szCs w:val="24"/>
          <w:lang w:val="en-GB"/>
        </w:rPr>
      </w:pPr>
    </w:p>
    <w:p w:rsidR="00076129" w:rsidRPr="002B295A" w:rsidRDefault="00076129" w:rsidP="002B295A">
      <w:pPr>
        <w:tabs>
          <w:tab w:val="left" w:pos="2977"/>
        </w:tabs>
        <w:spacing w:line="480" w:lineRule="auto"/>
        <w:jc w:val="center"/>
        <w:rPr>
          <w:rFonts w:ascii="Times New Roman" w:hAnsi="Times New Roman" w:cs="Times New Roman"/>
          <w:sz w:val="24"/>
          <w:szCs w:val="24"/>
          <w:lang w:val="en-GB"/>
        </w:rPr>
      </w:pPr>
      <w:r w:rsidRPr="002B295A">
        <w:rPr>
          <w:rFonts w:ascii="Times New Roman" w:hAnsi="Times New Roman" w:cs="Times New Roman"/>
          <w:sz w:val="24"/>
          <w:szCs w:val="24"/>
          <w:lang w:val="en-GB"/>
        </w:rPr>
        <w:t>References</w:t>
      </w:r>
    </w:p>
    <w:p w:rsidR="00A41792" w:rsidRP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 xml:space="preserve">11 Ways to Encourage Your Child to Be Physically Active. (2018). Retrieved from </w:t>
      </w:r>
      <w:hyperlink r:id="rId9" w:history="1">
        <w:r w:rsidRPr="00A41792">
          <w:rPr>
            <w:rStyle w:val="Hyperlink"/>
            <w:rFonts w:ascii="Times New Roman" w:hAnsi="Times New Roman" w:cs="Times New Roman"/>
            <w:sz w:val="24"/>
            <w:szCs w:val="24"/>
            <w:shd w:val="clear" w:color="auto" w:fill="FFFFFF"/>
          </w:rPr>
          <w:t>https://www.healthychildren.org/English/healthy-living/fitness/Pages/Encouraging-Your-Child-to-be-Physically-Active.aspx</w:t>
        </w:r>
      </w:hyperlink>
    </w:p>
    <w:p w:rsidR="00A41792" w:rsidRP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Lipnowski, S., &amp; LeBlanc, C. (2012). Healthy active living: Physical activity guidelines for children and adolescents. Paediatrics &amp; Child Health, 17(4), 209-210. doi: 10.1093/pch/17.4.209</w:t>
      </w:r>
    </w:p>
    <w:p w:rsidR="00A41792" w:rsidRP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 xml:space="preserve">New school of thought: In-class physical exercise won't disrupt learning, teaching. (2018). Retrieved from </w:t>
      </w:r>
      <w:hyperlink r:id="rId10" w:history="1">
        <w:r w:rsidRPr="00A41792">
          <w:rPr>
            <w:rStyle w:val="Hyperlink"/>
            <w:rFonts w:ascii="Times New Roman" w:hAnsi="Times New Roman" w:cs="Times New Roman"/>
            <w:sz w:val="24"/>
            <w:szCs w:val="24"/>
            <w:shd w:val="clear" w:color="auto" w:fill="FFFFFF"/>
          </w:rPr>
          <w:t>https://www.sciencedaily.com/releases/2018/09/180917114306.htm</w:t>
        </w:r>
      </w:hyperlink>
    </w:p>
    <w:p w:rsid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Sibley, B. (2017). Will Your Students Choose to Be Physically Active?. Journal Of Physical Education, Recreation &amp; Dance, 88(7), 5-6. doi: 10.1080/07303084.2017.1343594</w:t>
      </w:r>
    </w:p>
    <w:p w:rsidR="00A41792" w:rsidRPr="00A41792" w:rsidRDefault="00A41792" w:rsidP="002B295A">
      <w:pPr>
        <w:pStyle w:val="ListParagraph"/>
        <w:tabs>
          <w:tab w:val="left" w:pos="2977"/>
        </w:tabs>
        <w:spacing w:line="480" w:lineRule="auto"/>
        <w:ind w:left="1134" w:hanging="414"/>
        <w:rPr>
          <w:rFonts w:ascii="Times New Roman" w:hAnsi="Times New Roman" w:cs="Times New Roman"/>
          <w:b/>
          <w:sz w:val="24"/>
          <w:szCs w:val="24"/>
          <w:lang w:val="en-GB"/>
        </w:rPr>
      </w:pPr>
      <w:r w:rsidRPr="00A41792">
        <w:rPr>
          <w:rStyle w:val="Strong"/>
          <w:rFonts w:ascii="Times New Roman" w:hAnsi="Times New Roman" w:cs="Times New Roman"/>
          <w:b w:val="0"/>
          <w:sz w:val="24"/>
          <w:szCs w:val="24"/>
          <w:shd w:val="clear" w:color="auto" w:fill="FFFFFF"/>
        </w:rPr>
        <w:t>Young, S., Ross, C., Kim, K., &amp; Sturts, J. (2013). Engaging Youth in Physical Activity: Indicators of a Physically Active Friendly Community. Child Indicators Research, 7(1), 41-55. doi: 10.1007/s12187-013-9199-1</w:t>
      </w:r>
    </w:p>
    <w:sectPr w:rsidR="00A41792" w:rsidRPr="00A41792" w:rsidSect="00337C42">
      <w:head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281" w:rsidRDefault="006D4281" w:rsidP="00F94C78">
      <w:pPr>
        <w:spacing w:after="0" w:line="240" w:lineRule="auto"/>
      </w:pPr>
      <w:r>
        <w:separator/>
      </w:r>
    </w:p>
  </w:endnote>
  <w:endnote w:type="continuationSeparator" w:id="0">
    <w:p w:rsidR="006D4281" w:rsidRDefault="006D4281" w:rsidP="00F94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079914"/>
      <w:docPartObj>
        <w:docPartGallery w:val="Page Numbers (Bottom of Page)"/>
        <w:docPartUnique/>
      </w:docPartObj>
    </w:sdtPr>
    <w:sdtEndPr>
      <w:rPr>
        <w:noProof/>
      </w:rPr>
    </w:sdtEndPr>
    <w:sdtContent>
      <w:p w:rsidR="00076129" w:rsidRDefault="00076129">
        <w:pPr>
          <w:pStyle w:val="Footer"/>
          <w:jc w:val="right"/>
        </w:pPr>
        <w:r>
          <w:fldChar w:fldCharType="begin"/>
        </w:r>
        <w:r>
          <w:instrText xml:space="preserve"> PAGE   \* MERGEFORMAT </w:instrText>
        </w:r>
        <w:r>
          <w:fldChar w:fldCharType="separate"/>
        </w:r>
        <w:r w:rsidR="006D4281">
          <w:rPr>
            <w:noProof/>
          </w:rPr>
          <w:t>1</w:t>
        </w:r>
        <w:r>
          <w:rPr>
            <w:noProof/>
          </w:rPr>
          <w:fldChar w:fldCharType="end"/>
        </w:r>
      </w:p>
    </w:sdtContent>
  </w:sdt>
  <w:p w:rsidR="00337C42" w:rsidRDefault="00337C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281" w:rsidRDefault="006D4281" w:rsidP="00F94C78">
      <w:pPr>
        <w:spacing w:after="0" w:line="240" w:lineRule="auto"/>
      </w:pPr>
      <w:r>
        <w:separator/>
      </w:r>
    </w:p>
  </w:footnote>
  <w:footnote w:type="continuationSeparator" w:id="0">
    <w:p w:rsidR="006D4281" w:rsidRDefault="006D4281" w:rsidP="00F94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08907092"/>
      <w:docPartObj>
        <w:docPartGallery w:val="Page Numbers (Top of Page)"/>
        <w:docPartUnique/>
      </w:docPartObj>
    </w:sdtPr>
    <w:sdtEndPr>
      <w:rPr>
        <w:noProof/>
      </w:rPr>
    </w:sdtEndPr>
    <w:sdtContent>
      <w:p w:rsidR="00337C42" w:rsidRPr="00E61C35" w:rsidRDefault="004B4069" w:rsidP="00E61C35">
        <w:pPr>
          <w:pStyle w:val="Header"/>
          <w:spacing w:line="480" w:lineRule="auto"/>
          <w:rPr>
            <w:rFonts w:ascii="Times New Roman" w:hAnsi="Times New Roman" w:cs="Times New Roman"/>
            <w:sz w:val="24"/>
            <w:szCs w:val="24"/>
          </w:rPr>
        </w:pPr>
        <w:r w:rsidRPr="00E61C35">
          <w:rPr>
            <w:rFonts w:ascii="Times New Roman" w:hAnsi="Times New Roman" w:cs="Times New Roman"/>
            <w:sz w:val="24"/>
            <w:szCs w:val="24"/>
          </w:rPr>
          <w:t>INSPIRING CHILDREN AND A</w:t>
        </w:r>
        <w:r w:rsidRPr="00E61C35">
          <w:rPr>
            <w:rFonts w:ascii="Times New Roman" w:hAnsi="Times New Roman" w:cs="Times New Roman"/>
            <w:sz w:val="24"/>
            <w:szCs w:val="24"/>
          </w:rPr>
          <w:t xml:space="preserve">DLOLESCENTS TOWARDS FITNESS    </w:t>
        </w:r>
        <w:r w:rsidRPr="00E61C35">
          <w:rPr>
            <w:rFonts w:ascii="Times New Roman" w:hAnsi="Times New Roman" w:cs="Times New Roman"/>
            <w:sz w:val="24"/>
            <w:szCs w:val="24"/>
          </w:rPr>
          <w:t xml:space="preserve">   </w:t>
        </w:r>
        <w:r w:rsidR="00E61C35" w:rsidRPr="00E61C35">
          <w:rPr>
            <w:rFonts w:ascii="Times New Roman" w:hAnsi="Times New Roman" w:cs="Times New Roman"/>
            <w:sz w:val="24"/>
            <w:szCs w:val="24"/>
          </w:rPr>
          <w:t xml:space="preserve"> </w:t>
        </w:r>
        <w:r w:rsidRPr="00E61C35">
          <w:rPr>
            <w:rFonts w:ascii="Times New Roman" w:hAnsi="Times New Roman" w:cs="Times New Roman"/>
            <w:sz w:val="24"/>
            <w:szCs w:val="24"/>
          </w:rPr>
          <w:t xml:space="preserve">                    </w:t>
        </w:r>
        <w:r w:rsidR="00337C42" w:rsidRPr="00E61C35">
          <w:rPr>
            <w:rFonts w:ascii="Times New Roman" w:hAnsi="Times New Roman" w:cs="Times New Roman"/>
            <w:sz w:val="24"/>
            <w:szCs w:val="24"/>
          </w:rPr>
          <w:fldChar w:fldCharType="begin"/>
        </w:r>
        <w:r w:rsidR="00337C42" w:rsidRPr="00E61C35">
          <w:rPr>
            <w:rFonts w:ascii="Times New Roman" w:hAnsi="Times New Roman" w:cs="Times New Roman"/>
            <w:sz w:val="24"/>
            <w:szCs w:val="24"/>
          </w:rPr>
          <w:instrText xml:space="preserve"> PAGE   \* MERGEFORMAT </w:instrText>
        </w:r>
        <w:r w:rsidR="00337C42" w:rsidRPr="00E61C35">
          <w:rPr>
            <w:rFonts w:ascii="Times New Roman" w:hAnsi="Times New Roman" w:cs="Times New Roman"/>
            <w:sz w:val="24"/>
            <w:szCs w:val="24"/>
          </w:rPr>
          <w:fldChar w:fldCharType="separate"/>
        </w:r>
        <w:r w:rsidR="00633F03">
          <w:rPr>
            <w:rFonts w:ascii="Times New Roman" w:hAnsi="Times New Roman" w:cs="Times New Roman"/>
            <w:noProof/>
            <w:sz w:val="24"/>
            <w:szCs w:val="24"/>
          </w:rPr>
          <w:t>6</w:t>
        </w:r>
        <w:r w:rsidR="00337C42" w:rsidRPr="00E61C35">
          <w:rPr>
            <w:rFonts w:ascii="Times New Roman" w:hAnsi="Times New Roman" w:cs="Times New Roman"/>
            <w:noProof/>
            <w:sz w:val="24"/>
            <w:szCs w:val="24"/>
          </w:rPr>
          <w:fldChar w:fldCharType="end"/>
        </w:r>
      </w:p>
    </w:sdtContent>
  </w:sdt>
  <w:p w:rsidR="00F94C78" w:rsidRDefault="00F94C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4615072"/>
      <w:docPartObj>
        <w:docPartGallery w:val="Page Numbers (Top of Page)"/>
        <w:docPartUnique/>
      </w:docPartObj>
    </w:sdtPr>
    <w:sdtEndPr>
      <w:rPr>
        <w:noProof/>
      </w:rPr>
    </w:sdtEndPr>
    <w:sdtContent>
      <w:p w:rsidR="00076129" w:rsidRPr="00FB61C5" w:rsidRDefault="00076129" w:rsidP="00FB61C5">
        <w:pPr>
          <w:pStyle w:val="Header"/>
          <w:spacing w:line="480" w:lineRule="auto"/>
          <w:jc w:val="right"/>
          <w:rPr>
            <w:rFonts w:ascii="Times New Roman" w:hAnsi="Times New Roman" w:cs="Times New Roman"/>
            <w:sz w:val="24"/>
            <w:szCs w:val="24"/>
          </w:rPr>
        </w:pPr>
        <w:r w:rsidRPr="00FB61C5">
          <w:rPr>
            <w:rFonts w:ascii="Times New Roman" w:hAnsi="Times New Roman" w:cs="Times New Roman"/>
            <w:sz w:val="24"/>
            <w:szCs w:val="24"/>
          </w:rPr>
          <w:t xml:space="preserve">Running Head: INSPIRING CHILDREN AND ADLOLESCENTS TOWARDS FITNESS                                        </w:t>
        </w:r>
        <w:r w:rsidRPr="00FB61C5">
          <w:rPr>
            <w:rFonts w:ascii="Times New Roman" w:hAnsi="Times New Roman" w:cs="Times New Roman"/>
            <w:sz w:val="24"/>
            <w:szCs w:val="24"/>
          </w:rPr>
          <w:fldChar w:fldCharType="begin"/>
        </w:r>
        <w:r w:rsidRPr="00FB61C5">
          <w:rPr>
            <w:rFonts w:ascii="Times New Roman" w:hAnsi="Times New Roman" w:cs="Times New Roman"/>
            <w:sz w:val="24"/>
            <w:szCs w:val="24"/>
          </w:rPr>
          <w:instrText xml:space="preserve"> PAGE   \* MERGEFORMAT </w:instrText>
        </w:r>
        <w:r w:rsidRPr="00FB61C5">
          <w:rPr>
            <w:rFonts w:ascii="Times New Roman" w:hAnsi="Times New Roman" w:cs="Times New Roman"/>
            <w:sz w:val="24"/>
            <w:szCs w:val="24"/>
          </w:rPr>
          <w:fldChar w:fldCharType="separate"/>
        </w:r>
        <w:r w:rsidR="006D4281">
          <w:rPr>
            <w:rFonts w:ascii="Times New Roman" w:hAnsi="Times New Roman" w:cs="Times New Roman"/>
            <w:noProof/>
            <w:sz w:val="24"/>
            <w:szCs w:val="24"/>
          </w:rPr>
          <w:t>1</w:t>
        </w:r>
        <w:r w:rsidRPr="00FB61C5">
          <w:rPr>
            <w:rFonts w:ascii="Times New Roman" w:hAnsi="Times New Roman" w:cs="Times New Roman"/>
            <w:noProof/>
            <w:sz w:val="24"/>
            <w:szCs w:val="24"/>
          </w:rPr>
          <w:fldChar w:fldCharType="end"/>
        </w:r>
      </w:p>
    </w:sdtContent>
  </w:sdt>
  <w:p w:rsidR="00337C42" w:rsidRDefault="00337C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708B"/>
    <w:multiLevelType w:val="hybridMultilevel"/>
    <w:tmpl w:val="C6DEBC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E77D53"/>
    <w:multiLevelType w:val="hybridMultilevel"/>
    <w:tmpl w:val="02467AE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164626AC"/>
    <w:multiLevelType w:val="hybridMultilevel"/>
    <w:tmpl w:val="8154E182"/>
    <w:lvl w:ilvl="0" w:tplc="08090017">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
    <w:nsid w:val="1A810803"/>
    <w:multiLevelType w:val="hybridMultilevel"/>
    <w:tmpl w:val="52E0DC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42C29DF"/>
    <w:multiLevelType w:val="hybridMultilevel"/>
    <w:tmpl w:val="CE1A6A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5D4924"/>
    <w:multiLevelType w:val="hybridMultilevel"/>
    <w:tmpl w:val="7B38A87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72877549"/>
    <w:multiLevelType w:val="hybridMultilevel"/>
    <w:tmpl w:val="42563B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1"/>
  </w:num>
  <w:num w:numId="3">
    <w:abstractNumId w:val="2"/>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1NzYxMLQ0MDMxNDRR0lEKTi0uzszPAykwrAUA5thn+CwAAAA="/>
  </w:docVars>
  <w:rsids>
    <w:rsidRoot w:val="00F00FCA"/>
    <w:rsid w:val="00076129"/>
    <w:rsid w:val="000C1E5A"/>
    <w:rsid w:val="00142EC1"/>
    <w:rsid w:val="001F6CF5"/>
    <w:rsid w:val="002B295A"/>
    <w:rsid w:val="00337C42"/>
    <w:rsid w:val="0035448E"/>
    <w:rsid w:val="004B4069"/>
    <w:rsid w:val="005F1E06"/>
    <w:rsid w:val="00633F03"/>
    <w:rsid w:val="00684126"/>
    <w:rsid w:val="006D4281"/>
    <w:rsid w:val="00750DDA"/>
    <w:rsid w:val="00856731"/>
    <w:rsid w:val="00953776"/>
    <w:rsid w:val="00A41792"/>
    <w:rsid w:val="00B14849"/>
    <w:rsid w:val="00BC1E5C"/>
    <w:rsid w:val="00C03F42"/>
    <w:rsid w:val="00D04874"/>
    <w:rsid w:val="00D2306C"/>
    <w:rsid w:val="00E343DB"/>
    <w:rsid w:val="00E61C35"/>
    <w:rsid w:val="00EC4078"/>
    <w:rsid w:val="00ED5EEC"/>
    <w:rsid w:val="00EF3540"/>
    <w:rsid w:val="00F00FCA"/>
    <w:rsid w:val="00F3082A"/>
    <w:rsid w:val="00F419BC"/>
    <w:rsid w:val="00F94C78"/>
    <w:rsid w:val="00FB61C5"/>
    <w:rsid w:val="00FF4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FCA"/>
    <w:pPr>
      <w:ind w:left="720"/>
      <w:contextualSpacing/>
    </w:pPr>
  </w:style>
  <w:style w:type="paragraph" w:styleId="Header">
    <w:name w:val="header"/>
    <w:basedOn w:val="Normal"/>
    <w:link w:val="HeaderChar"/>
    <w:uiPriority w:val="99"/>
    <w:unhideWhenUsed/>
    <w:rsid w:val="00F94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C78"/>
    <w:rPr>
      <w:lang w:val="en-US"/>
    </w:rPr>
  </w:style>
  <w:style w:type="paragraph" w:styleId="Footer">
    <w:name w:val="footer"/>
    <w:basedOn w:val="Normal"/>
    <w:link w:val="FooterChar"/>
    <w:uiPriority w:val="99"/>
    <w:unhideWhenUsed/>
    <w:rsid w:val="00F94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C78"/>
    <w:rPr>
      <w:lang w:val="en-US"/>
    </w:rPr>
  </w:style>
  <w:style w:type="character" w:styleId="Hyperlink">
    <w:name w:val="Hyperlink"/>
    <w:basedOn w:val="DefaultParagraphFont"/>
    <w:uiPriority w:val="99"/>
    <w:unhideWhenUsed/>
    <w:rsid w:val="00076129"/>
    <w:rPr>
      <w:color w:val="0000FF" w:themeColor="hyperlink"/>
      <w:u w:val="single"/>
    </w:rPr>
  </w:style>
  <w:style w:type="character" w:styleId="Strong">
    <w:name w:val="Strong"/>
    <w:basedOn w:val="DefaultParagraphFont"/>
    <w:uiPriority w:val="22"/>
    <w:qFormat/>
    <w:rsid w:val="00A41792"/>
    <w:rPr>
      <w:b/>
      <w:bCs/>
    </w:rPr>
  </w:style>
  <w:style w:type="character" w:customStyle="1" w:styleId="selectable">
    <w:name w:val="selectable"/>
    <w:basedOn w:val="DefaultParagraphFont"/>
    <w:rsid w:val="00A417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FCA"/>
    <w:pPr>
      <w:ind w:left="720"/>
      <w:contextualSpacing/>
    </w:pPr>
  </w:style>
  <w:style w:type="paragraph" w:styleId="Header">
    <w:name w:val="header"/>
    <w:basedOn w:val="Normal"/>
    <w:link w:val="HeaderChar"/>
    <w:uiPriority w:val="99"/>
    <w:unhideWhenUsed/>
    <w:rsid w:val="00F94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C78"/>
    <w:rPr>
      <w:lang w:val="en-US"/>
    </w:rPr>
  </w:style>
  <w:style w:type="paragraph" w:styleId="Footer">
    <w:name w:val="footer"/>
    <w:basedOn w:val="Normal"/>
    <w:link w:val="FooterChar"/>
    <w:uiPriority w:val="99"/>
    <w:unhideWhenUsed/>
    <w:rsid w:val="00F94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C78"/>
    <w:rPr>
      <w:lang w:val="en-US"/>
    </w:rPr>
  </w:style>
  <w:style w:type="character" w:styleId="Hyperlink">
    <w:name w:val="Hyperlink"/>
    <w:basedOn w:val="DefaultParagraphFont"/>
    <w:uiPriority w:val="99"/>
    <w:unhideWhenUsed/>
    <w:rsid w:val="00076129"/>
    <w:rPr>
      <w:color w:val="0000FF" w:themeColor="hyperlink"/>
      <w:u w:val="single"/>
    </w:rPr>
  </w:style>
  <w:style w:type="character" w:styleId="Strong">
    <w:name w:val="Strong"/>
    <w:basedOn w:val="DefaultParagraphFont"/>
    <w:uiPriority w:val="22"/>
    <w:qFormat/>
    <w:rsid w:val="00A41792"/>
    <w:rPr>
      <w:b/>
      <w:bCs/>
    </w:rPr>
  </w:style>
  <w:style w:type="character" w:customStyle="1" w:styleId="selectable">
    <w:name w:val="selectable"/>
    <w:basedOn w:val="DefaultParagraphFont"/>
    <w:rsid w:val="00A4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sciencedaily.com/releases/2018/09/180917114306.htm" TargetMode="External"/><Relationship Id="rId4" Type="http://schemas.microsoft.com/office/2007/relationships/stylesWithEffects" Target="stylesWithEffects.xml"/><Relationship Id="rId9" Type="http://schemas.openxmlformats.org/officeDocument/2006/relationships/hyperlink" Target="https://www.healthychildren.org/English/healthy-living/fitness/Pages/Encouraging-Your-Child-to-be-Physically-Active.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A4C2609-3387-4FB8-9062-90997CB95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2018-11-02T03:30:00Z</dcterms:created>
  <dcterms:modified xsi:type="dcterms:W3CDTF">2018-11-02T03:31:00Z</dcterms:modified>
</cp:coreProperties>
</file>